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508AF" w14:textId="3FC67534" w:rsidR="004A26AE" w:rsidRDefault="004A26AE">
      <w:r>
        <w:rPr>
          <w:noProof/>
        </w:rPr>
        <w:drawing>
          <wp:anchor distT="0" distB="0" distL="114300" distR="114300" simplePos="0" relativeHeight="251658240" behindDoc="1" locked="0" layoutInCell="1" allowOverlap="1" wp14:anchorId="2E46B21C" wp14:editId="75EFAA19">
            <wp:simplePos x="0" y="0"/>
            <wp:positionH relativeFrom="page">
              <wp:posOffset>-35626</wp:posOffset>
            </wp:positionH>
            <wp:positionV relativeFrom="page">
              <wp:posOffset>-47625</wp:posOffset>
            </wp:positionV>
            <wp:extent cx="7640320" cy="1080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84CE" w14:textId="50B79D15" w:rsidR="004A26AE" w:rsidRDefault="004A26AE"/>
    <w:p w14:paraId="2A913FB2" w14:textId="70EAF2FD" w:rsidR="004A26AE" w:rsidRDefault="004A26AE"/>
    <w:p w14:paraId="14268C89" w14:textId="10D44BD3" w:rsidR="004A26AE" w:rsidRDefault="004A26AE"/>
    <w:p w14:paraId="22CF4370" w14:textId="1E5A0530" w:rsidR="004A26AE" w:rsidRDefault="004A26AE"/>
    <w:p w14:paraId="2D0D30CA" w14:textId="30861D37" w:rsidR="004A26AE" w:rsidRDefault="004A26AE"/>
    <w:p w14:paraId="4CA8896E" w14:textId="14D67307" w:rsidR="004A26AE" w:rsidRDefault="004A26AE"/>
    <w:p w14:paraId="242EF90B" w14:textId="4E83F327" w:rsidR="004A26AE" w:rsidRDefault="004A26AE"/>
    <w:p w14:paraId="70A32E36" w14:textId="249B10DC" w:rsidR="004A26AE" w:rsidRDefault="004A26AE"/>
    <w:p w14:paraId="49D13706" w14:textId="44903080" w:rsidR="004A26AE" w:rsidRDefault="004A26AE"/>
    <w:p w14:paraId="6F73C914" w14:textId="05B1F5A2" w:rsidR="004A26AE" w:rsidRDefault="004A26AE"/>
    <w:p w14:paraId="417B5F58" w14:textId="3947FEC3" w:rsidR="004A26AE" w:rsidRDefault="004A26AE"/>
    <w:p w14:paraId="317ECCCB" w14:textId="1CD71AC0" w:rsidR="004A26AE" w:rsidRDefault="004A26AE"/>
    <w:p w14:paraId="12EA6D2D" w14:textId="3B8B10E6" w:rsidR="004A26AE" w:rsidRDefault="007E3C6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3EFC5C" wp14:editId="278BE496">
                <wp:simplePos x="0" y="0"/>
                <wp:positionH relativeFrom="column">
                  <wp:posOffset>4309110</wp:posOffset>
                </wp:positionH>
                <wp:positionV relativeFrom="paragraph">
                  <wp:posOffset>270658</wp:posOffset>
                </wp:positionV>
                <wp:extent cx="2296633" cy="1059225"/>
                <wp:effectExtent l="0" t="0" r="0" b="762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633" cy="1059225"/>
                          <a:chOff x="-148849" y="0"/>
                          <a:chExt cx="2296633" cy="1059225"/>
                        </a:xfrm>
                      </wpg:grpSpPr>
                      <wps:wsp>
                        <wps:cNvPr id="9" name="Надпись 9"/>
                        <wps:cNvSpPr txBox="1"/>
                        <wps:spPr>
                          <a:xfrm>
                            <a:off x="-148849" y="0"/>
                            <a:ext cx="2049463" cy="559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8CBED" w14:textId="77777777" w:rsidR="007E3C6C" w:rsidRPr="00A6487B" w:rsidRDefault="007E3C6C" w:rsidP="007E3C6C">
                              <w:pPr>
                                <w:jc w:val="right"/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</w:pPr>
                              <w:r w:rsidRPr="00A6487B"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  <w:t>26.04.2021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3658" y="566928"/>
                            <a:ext cx="1793565" cy="4571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195541" y="606470"/>
                            <a:ext cx="1952243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E407A9" w14:textId="616A5B5F" w:rsidR="007E3C6C" w:rsidRPr="005C71D1" w:rsidRDefault="007E3C6C" w:rsidP="007E3C6C">
                              <w:pPr>
                                <w:jc w:val="right"/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6487B">
                                <w:rPr>
                                  <w:rFonts w:ascii="Roboto Slab" w:hAnsi="Roboto Slab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г. </w:t>
                              </w:r>
                              <w:r w:rsidR="001700F8"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  <w:t>Сыктывкар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" y="676588"/>
                            <a:ext cx="270096" cy="31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3EFC5C" id="Группа 8" o:spid="_x0000_s1026" style="position:absolute;margin-left:339.3pt;margin-top:21.3pt;width:180.85pt;height:83.4pt;z-index:251662336;mso-width-relative:margin" coordorigin="-1488" coordsize="22966,10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7" type="#_x0000_t202" style="position:absolute;left:-1488;width:20494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FE8CBED" w14:textId="77777777" w:rsidR="007E3C6C" w:rsidRPr="00A6487B" w:rsidRDefault="007E3C6C" w:rsidP="007E3C6C">
                        <w:pPr>
                          <w:jc w:val="right"/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</w:pPr>
                        <w:r w:rsidRPr="00A6487B"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  <w:t>26.04.2021</w:t>
                        </w:r>
                      </w:p>
                    </w:txbxContent>
                  </v:textbox>
                </v:shape>
                <v:rect id="Прямоугольник 10" o:spid="_x0000_s1028" style="position:absolute;left:36;top:5669;width:1793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" fillcolor="#ffc000 [3207]" stroked="f" strokeweight="1pt"/>
                <v:shape id="Надпись 13" o:spid="_x0000_s1029" type="#_x0000_t202" style="position:absolute;left:1955;top:6064;width:19522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10E407A9" w14:textId="616A5B5F" w:rsidR="007E3C6C" w:rsidRPr="005C71D1" w:rsidRDefault="007E3C6C" w:rsidP="007E3C6C">
                        <w:pPr>
                          <w:jc w:val="right"/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6487B">
                          <w:rPr>
                            <w:rFonts w:ascii="Roboto Slab" w:hAnsi="Roboto Slab"/>
                            <w:color w:val="FFFFFF" w:themeColor="background1"/>
                            <w:sz w:val="44"/>
                            <w:szCs w:val="44"/>
                          </w:rPr>
                          <w:t xml:space="preserve">г. </w:t>
                        </w:r>
                        <w:r w:rsidR="001700F8"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  <w:t>Сыктывкар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0" type="#_x0000_t75" style="position:absolute;left:36;top:6765;width:2701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155F9D3F" w14:textId="51AC76A7" w:rsidR="004A26AE" w:rsidRDefault="007E3C6C" w:rsidP="007E3C6C">
      <w:pPr>
        <w:tabs>
          <w:tab w:val="left" w:pos="1477"/>
        </w:tabs>
      </w:pPr>
      <w:r>
        <w:tab/>
      </w:r>
    </w:p>
    <w:p w14:paraId="40395AC6" w14:textId="166DC4CB" w:rsidR="004A26AE" w:rsidRDefault="004A26AE"/>
    <w:p w14:paraId="31EE8818" w14:textId="7928AD5F" w:rsidR="004A26AE" w:rsidRDefault="004A26AE"/>
    <w:p w14:paraId="288D280D" w14:textId="2E5038D9" w:rsidR="004A26AE" w:rsidRDefault="004A26AE"/>
    <w:p w14:paraId="07606767" w14:textId="5FB7E510" w:rsidR="004A26AE" w:rsidRDefault="004A26AE"/>
    <w:p w14:paraId="5DC2A6A0" w14:textId="75554178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11FB52FD" w14:textId="573F3CDB" w:rsidR="00C44DD7" w:rsidRDefault="00C44DD7" w:rsidP="004A26AE">
      <w:pPr>
        <w:rPr>
          <w:rFonts w:ascii="Montserrat" w:hAnsi="Montserrat" w:cstheme="majorHAnsi"/>
          <w:color w:val="FFFFFF" w:themeColor="background1"/>
          <w:sz w:val="48"/>
          <w:szCs w:val="48"/>
        </w:rPr>
      </w:pPr>
    </w:p>
    <w:p w14:paraId="4DC9CE23" w14:textId="168AA88A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4DEB6353" w14:textId="1A02F8C2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48F6B" wp14:editId="03291471">
                <wp:simplePos x="0" y="0"/>
                <wp:positionH relativeFrom="column">
                  <wp:posOffset>-150008</wp:posOffset>
                </wp:positionH>
                <wp:positionV relativeFrom="paragraph">
                  <wp:posOffset>166271</wp:posOffset>
                </wp:positionV>
                <wp:extent cx="6387152" cy="233376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152" cy="233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0DE60" w14:textId="5564FEA6" w:rsidR="005C71D1" w:rsidRPr="005C71D1" w:rsidRDefault="005C71D1" w:rsidP="005C71D1">
                            <w:pPr>
                              <w:pStyle w:val="1"/>
                              <w:rPr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РАСПИСАНИЕ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ЗАНЯТИЙ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ОЧНОГО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ЭТАПА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УРСОВ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2BCB628" w14:textId="70A3FC3D" w:rsidR="007E3C6C" w:rsidRPr="005C71D1" w:rsidRDefault="005C71D1" w:rsidP="005C71D1">
                            <w:pPr>
                              <w:pStyle w:val="1"/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ДОПОЛНИТЕЛЬНОЙ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ПРОГРАММЕ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E10B1C9" w14:textId="42D7254C" w:rsidR="005C71D1" w:rsidRPr="005C71D1" w:rsidRDefault="005C71D1" w:rsidP="005C71D1">
                            <w:pPr>
                              <w:jc w:val="center"/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      </w:r>
                          </w:p>
                          <w:p w14:paraId="1681D6D4" w14:textId="77777777" w:rsidR="005C71D1" w:rsidRPr="005C71D1" w:rsidRDefault="005C71D1" w:rsidP="005C71D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8F6B" id="Надпись 2" o:spid="_x0000_s1031" type="#_x0000_t202" style="position:absolute;margin-left:-11.8pt;margin-top:13.1pt;width:502.9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" filled="f" stroked="f" strokeweight=".5pt">
                <v:textbox>
                  <w:txbxContent>
                    <w:p w14:paraId="1900DE60" w14:textId="5564FEA6" w:rsidR="005C71D1" w:rsidRPr="005C71D1" w:rsidRDefault="005C71D1" w:rsidP="005C71D1">
                      <w:pPr>
                        <w:pStyle w:val="1"/>
                        <w:rPr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РАСПИСАНИЕ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ЗАНЯТИЙ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ОЧНОГО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ЭТАПА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УРСОВ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2BCB628" w14:textId="70A3FC3D" w:rsidR="007E3C6C" w:rsidRPr="005C71D1" w:rsidRDefault="005C71D1" w:rsidP="005C71D1">
                      <w:pPr>
                        <w:pStyle w:val="1"/>
                        <w:rPr>
                          <w:rFonts w:ascii="Cambria" w:hAnsi="Cambria" w:cs="Cambria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ДОПОЛНИТЕЛЬНОЙ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ПРОГРАММЕ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E10B1C9" w14:textId="42D7254C" w:rsidR="005C71D1" w:rsidRPr="005C71D1" w:rsidRDefault="005C71D1" w:rsidP="005C71D1">
                      <w:pPr>
                        <w:jc w:val="center"/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</w:r>
                    </w:p>
                    <w:p w14:paraId="1681D6D4" w14:textId="77777777" w:rsidR="005C71D1" w:rsidRPr="005C71D1" w:rsidRDefault="005C71D1" w:rsidP="005C71D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072D1" w14:textId="0393E30A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B59849" w14:textId="3C8F5C2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0E93C35" w14:textId="0C0CD38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6393EC3E" w14:textId="2F7A1C66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50B8EC62" w14:textId="77777777" w:rsidR="007E3C6C" w:rsidRPr="000D1D78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508BE9" w14:textId="56922DEF" w:rsidR="005C71D1" w:rsidRPr="001E1E48" w:rsidRDefault="005C71D1" w:rsidP="005C71D1">
      <w:pPr>
        <w:pStyle w:val="11"/>
        <w:rPr>
          <w:rStyle w:val="110"/>
          <w:rFonts w:eastAsiaTheme="majorEastAsia"/>
          <w:sz w:val="24"/>
          <w:szCs w:val="24"/>
        </w:rPr>
      </w:pPr>
      <w:r w:rsidRPr="001E1E48">
        <w:rPr>
          <w:rFonts w:asciiTheme="majorHAnsi" w:hAnsiTheme="majorHAnsi" w:cstheme="majorHAnsi"/>
          <w:bCs/>
          <w:color w:val="0070C0"/>
          <w:sz w:val="24"/>
          <w:szCs w:val="24"/>
        </w:rPr>
        <w:t>Место проведения:</w:t>
      </w:r>
      <w:r w:rsidRPr="001E1E48">
        <w:rPr>
          <w:rStyle w:val="110"/>
          <w:rFonts w:eastAsiaTheme="majorEastAsia"/>
          <w:b/>
          <w:sz w:val="24"/>
          <w:szCs w:val="24"/>
        </w:rPr>
        <w:t xml:space="preserve"> </w:t>
      </w:r>
      <w:r w:rsidR="001700F8" w:rsidRPr="001700F8">
        <w:rPr>
          <w:rStyle w:val="110"/>
          <w:rFonts w:eastAsiaTheme="majorEastAsia"/>
          <w:sz w:val="24"/>
          <w:szCs w:val="24"/>
        </w:rPr>
        <w:t>Республика Коми, г. Сыктывкар, ул. Орджоникидзе, 23. Государственное образовательное учреждение дополнительного профессионального образования «Коми республиканский институт развития образования»</w:t>
      </w:r>
    </w:p>
    <w:p w14:paraId="28142AE9" w14:textId="77777777" w:rsidR="005C71D1" w:rsidRPr="001E1E48" w:rsidRDefault="005C71D1" w:rsidP="005C71D1">
      <w:pPr>
        <w:pStyle w:val="text-justify"/>
        <w:shd w:val="clear" w:color="auto" w:fill="FFFFFF"/>
        <w:spacing w:after="150"/>
        <w:jc w:val="both"/>
        <w:rPr>
          <w:rFonts w:asciiTheme="majorHAnsi" w:hAnsiTheme="majorHAnsi" w:cstheme="majorHAnsi"/>
          <w:bCs/>
          <w:color w:val="0070C0"/>
        </w:rPr>
      </w:pPr>
      <w:r w:rsidRPr="001E1E48">
        <w:rPr>
          <w:rFonts w:asciiTheme="majorHAnsi" w:hAnsiTheme="majorHAnsi" w:cstheme="majorHAnsi"/>
          <w:bCs/>
          <w:color w:val="0070C0"/>
        </w:rPr>
        <w:t xml:space="preserve">Дата проведения: </w:t>
      </w:r>
      <w:r w:rsidRPr="00F461EE">
        <w:rPr>
          <w:rFonts w:asciiTheme="majorHAnsi" w:hAnsiTheme="majorHAnsi" w:cstheme="majorHAnsi"/>
          <w:bCs/>
        </w:rPr>
        <w:t>26.04.2021г.</w:t>
      </w:r>
    </w:p>
    <w:p w14:paraId="3EDC6919" w14:textId="1E446101" w:rsidR="005C71D1" w:rsidRDefault="005C71D1" w:rsidP="005C71D1">
      <w:pPr>
        <w:pStyle w:val="12"/>
      </w:pPr>
      <w:r w:rsidRPr="00FA39A2">
        <w:rPr>
          <w:rFonts w:asciiTheme="majorHAnsi" w:hAnsiTheme="majorHAnsi" w:cstheme="majorHAnsi"/>
          <w:bCs/>
          <w:iCs w:val="0"/>
          <w:color w:val="0070C0"/>
          <w:szCs w:val="24"/>
        </w:rPr>
        <w:t>Конференция:</w:t>
      </w:r>
      <w:r w:rsidRPr="001E1E48">
        <w:rPr>
          <w:rFonts w:ascii="Arial" w:hAnsi="Arial" w:cs="Arial"/>
          <w:b/>
          <w:szCs w:val="24"/>
        </w:rPr>
        <w:t xml:space="preserve"> </w:t>
      </w:r>
      <w:hyperlink r:id="rId10" w:history="1">
        <w:r w:rsidR="007C5003" w:rsidRPr="004349FE">
          <w:rPr>
            <w:rStyle w:val="af8"/>
          </w:rPr>
          <w:t>https://us02web.zoom.us/j/82071262455?pwd=UjJlTHlsbVdqenp6dkdRZWRuK0lYQT09</w:t>
        </w:r>
      </w:hyperlink>
      <w:r w:rsidR="007C5003">
        <w:t xml:space="preserve"> </w:t>
      </w:r>
      <w:r w:rsidR="00FD08E8">
        <w:t xml:space="preserve"> </w:t>
      </w:r>
    </w:p>
    <w:p w14:paraId="6186EECA" w14:textId="77777777" w:rsidR="00FD08E8" w:rsidRPr="00FD08E8" w:rsidRDefault="00FD08E8" w:rsidP="005C71D1">
      <w:pPr>
        <w:pStyle w:val="12"/>
        <w:rPr>
          <w:rFonts w:ascii="Arial" w:eastAsia="Calibri" w:hAnsi="Arial" w:cs="Arial"/>
          <w:szCs w:val="24"/>
        </w:rPr>
      </w:pPr>
    </w:p>
    <w:p w14:paraId="28B8AA84" w14:textId="13EF51F0" w:rsidR="005C71D1" w:rsidRPr="001E1E48" w:rsidRDefault="005C71D1" w:rsidP="005C71D1">
      <w:pPr>
        <w:pStyle w:val="12"/>
        <w:rPr>
          <w:rFonts w:ascii="Arial" w:hAnsi="Arial" w:cs="Arial"/>
          <w:color w:val="333333"/>
          <w:szCs w:val="24"/>
          <w:shd w:val="clear" w:color="auto" w:fill="FFFFFF"/>
        </w:rPr>
      </w:pPr>
      <w:r w:rsidRPr="00FD08E8">
        <w:rPr>
          <w:rFonts w:asciiTheme="majorHAnsi" w:hAnsiTheme="majorHAnsi" w:cstheme="majorHAnsi"/>
          <w:bCs/>
          <w:iCs w:val="0"/>
          <w:color w:val="0070C0"/>
        </w:rPr>
        <w:t>Идентификатор конференции:</w:t>
      </w:r>
      <w:r w:rsidRPr="00FD08E8">
        <w:rPr>
          <w:rStyle w:val="110"/>
          <w:rFonts w:eastAsiaTheme="majorEastAsia"/>
          <w:sz w:val="24"/>
          <w:szCs w:val="24"/>
        </w:rPr>
        <w:t xml:space="preserve"> </w:t>
      </w:r>
      <w:r w:rsidR="007C5003" w:rsidRPr="007C5003">
        <w:rPr>
          <w:rFonts w:ascii="Arial" w:eastAsia="Calibri" w:hAnsi="Arial" w:cs="Arial"/>
          <w:szCs w:val="24"/>
        </w:rPr>
        <w:t>820 7126 2455</w:t>
      </w:r>
      <w:r w:rsidR="00FD08E8">
        <w:rPr>
          <w:rFonts w:ascii="Arial" w:eastAsia="Calibri" w:hAnsi="Arial" w:cs="Arial"/>
          <w:szCs w:val="24"/>
        </w:rPr>
        <w:t xml:space="preserve"> </w:t>
      </w:r>
      <w:r w:rsidRPr="00FD08E8">
        <w:rPr>
          <w:rFonts w:asciiTheme="majorHAnsi" w:hAnsiTheme="majorHAnsi" w:cstheme="majorHAnsi"/>
          <w:bCs/>
          <w:iCs w:val="0"/>
          <w:color w:val="0070C0"/>
        </w:rPr>
        <w:t>Код доступа:</w:t>
      </w:r>
      <w:r w:rsidRPr="00FD08E8">
        <w:rPr>
          <w:rStyle w:val="110"/>
          <w:rFonts w:eastAsiaTheme="majorEastAsia"/>
          <w:sz w:val="24"/>
          <w:szCs w:val="24"/>
        </w:rPr>
        <w:t xml:space="preserve"> </w:t>
      </w:r>
      <w:r w:rsidR="007C5003" w:rsidRPr="007C5003">
        <w:rPr>
          <w:rFonts w:ascii="Arial" w:hAnsi="Arial" w:cs="Arial"/>
          <w:color w:val="333333"/>
          <w:szCs w:val="24"/>
          <w:shd w:val="clear" w:color="auto" w:fill="FFFFFF"/>
        </w:rPr>
        <w:t>823345</w:t>
      </w:r>
    </w:p>
    <w:p w14:paraId="4F7259E7" w14:textId="77777777" w:rsidR="005C71D1" w:rsidRPr="001E1E48" w:rsidRDefault="005C71D1" w:rsidP="005C71D1">
      <w:pPr>
        <w:pStyle w:val="12"/>
        <w:rPr>
          <w:rFonts w:ascii="Arial" w:eastAsia="Calibri" w:hAnsi="Arial" w:cs="Arial"/>
          <w:szCs w:val="24"/>
        </w:rPr>
      </w:pPr>
    </w:p>
    <w:p w14:paraId="70EFC57C" w14:textId="3296A5D6" w:rsidR="005C71D1" w:rsidRPr="001E1E48" w:rsidRDefault="005C71D1" w:rsidP="005C71D1">
      <w:pPr>
        <w:pStyle w:val="11"/>
        <w:spacing w:after="100"/>
        <w:rPr>
          <w:rStyle w:val="af8"/>
          <w:rFonts w:eastAsia="Calibri"/>
          <w:color w:val="333333"/>
          <w:sz w:val="24"/>
          <w:szCs w:val="24"/>
        </w:rPr>
      </w:pPr>
      <w:r w:rsidRPr="00F461EE">
        <w:rPr>
          <w:rFonts w:asciiTheme="majorHAnsi" w:hAnsiTheme="majorHAnsi" w:cstheme="majorHAnsi"/>
          <w:bCs/>
          <w:color w:val="0070C0"/>
          <w:sz w:val="24"/>
        </w:rPr>
        <w:t>Модератор:</w:t>
      </w:r>
      <w:r w:rsidR="00BF5245">
        <w:rPr>
          <w:rFonts w:asciiTheme="majorHAnsi" w:hAnsiTheme="majorHAnsi" w:cstheme="majorHAnsi"/>
          <w:bCs/>
          <w:color w:val="0070C0"/>
          <w:sz w:val="24"/>
        </w:rPr>
        <w:t xml:space="preserve"> </w:t>
      </w:r>
      <w:r w:rsidR="00D80829">
        <w:rPr>
          <w:rFonts w:asciiTheme="majorHAnsi" w:hAnsiTheme="majorHAnsi" w:cstheme="majorHAnsi"/>
          <w:bCs/>
          <w:color w:val="0070C0"/>
          <w:sz w:val="24"/>
        </w:rPr>
        <w:t xml:space="preserve">Мусанова Светлана Семеновна, заведующий кафедрой общего образования ГОУДПО «Коми республиканский институт развития образования» </w:t>
      </w:r>
    </w:p>
    <w:p w14:paraId="39782CB2" w14:textId="77777777" w:rsidR="005C71D1" w:rsidRPr="00FA39A2" w:rsidRDefault="005C71D1" w:rsidP="005C71D1">
      <w:pPr>
        <w:pStyle w:val="11"/>
        <w:spacing w:after="100"/>
        <w:jc w:val="center"/>
        <w:rPr>
          <w:rFonts w:asciiTheme="majorHAnsi" w:hAnsiTheme="majorHAnsi" w:cstheme="majorHAnsi"/>
          <w:bCs/>
          <w:color w:val="0070C0"/>
        </w:rPr>
      </w:pPr>
      <w:r w:rsidRPr="00FA39A2">
        <w:rPr>
          <w:rFonts w:asciiTheme="majorHAnsi" w:hAnsiTheme="majorHAnsi" w:cstheme="majorHAnsi"/>
          <w:bCs/>
          <w:color w:val="0070C0"/>
        </w:rPr>
        <w:t>Расписание на 26.04.2021 г.</w:t>
      </w:r>
    </w:p>
    <w:tbl>
      <w:tblPr>
        <w:tblW w:w="5156" w:type="pct"/>
        <w:tblInd w:w="-14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3034"/>
        <w:gridCol w:w="1727"/>
        <w:gridCol w:w="2476"/>
        <w:gridCol w:w="2414"/>
      </w:tblGrid>
      <w:tr w:rsidR="005C71D1" w:rsidRPr="00C44DCF" w14:paraId="5687FE93" w14:textId="77777777" w:rsidTr="00F461EE">
        <w:trPr>
          <w:trHeight w:val="250"/>
          <w:tblHeader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14:paraId="52576BE0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C44DCF">
              <w:rPr>
                <w:rStyle w:val="af8"/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br w:type="page"/>
            </w:r>
            <w:r w:rsidRPr="00C44DCF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1484" w:type="pct"/>
            <w:shd w:val="clear" w:color="auto" w:fill="auto"/>
            <w:noWrap/>
            <w:vAlign w:val="center"/>
            <w:hideMark/>
          </w:tcPr>
          <w:p w14:paraId="7ED24797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Тема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562D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Время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F2F6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Лектор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C8F72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Аудитория</w:t>
            </w:r>
          </w:p>
        </w:tc>
      </w:tr>
      <w:tr w:rsidR="005C71D1" w:rsidRPr="00C44DCF" w14:paraId="49139111" w14:textId="77777777" w:rsidTr="00203F00">
        <w:trPr>
          <w:trHeight w:val="2775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3A3E3867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</w:t>
            </w:r>
          </w:p>
          <w:p w14:paraId="00068995" w14:textId="77777777" w:rsidR="005C71D1" w:rsidRPr="00C44DCF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15D8DB85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1.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Понятийно-терминологический аппарат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тьюторского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 сопровождения повышения квалификации педагогов, осуществляющих преподавание родного языка и родной литературы.</w:t>
            </w:r>
          </w:p>
          <w:p w14:paraId="3B6A2E3F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Особенности формирования этнокультурной компетентности в условиях полиэтнического региона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737CFF78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09:00 – 9:45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618B64" w14:textId="649A38DB" w:rsidR="005C71D1" w:rsidRPr="00244908" w:rsidRDefault="001700F8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 w:rsidRPr="001700F8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Ряузова</w:t>
            </w:r>
            <w:proofErr w:type="spellEnd"/>
            <w:r w:rsidRPr="001700F8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Ольга Юрьевна, кандидат педагогических наук, декан подготовительного факультета РКИ Московского педагогического государственного университета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29AC7C" w14:textId="435756B0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102, 103, 112, 204, 206, 216, 217, 218, 330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EADB55D" w14:textId="72F04C20" w:rsidR="005C71D1" w:rsidRPr="00244908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212125AA" w14:textId="77777777" w:rsidTr="00203F00">
        <w:trPr>
          <w:trHeight w:val="2739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0EB122AE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3C8C1719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55EE229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2.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Современные подходы и методы оценки достижений учащимися личностных, метапредметных и предметных результатов образования в процессе изучения родного языка и родной литературы</w:t>
            </w:r>
          </w:p>
          <w:p w14:paraId="0417350F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095B4516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09:45 – 10:30</w:t>
            </w:r>
          </w:p>
        </w:tc>
        <w:tc>
          <w:tcPr>
            <w:tcW w:w="12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761F28" w14:textId="1AB8824D" w:rsidR="005C71D1" w:rsidRPr="00244908" w:rsidRDefault="00D80829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Мусанова Светлана Семеновна, кандидат филологических наук, заведующий кафедрой общего образования ГОУДПО «Коми республиканский институт развития образования»</w:t>
            </w:r>
            <w:r w:rsidR="004C5063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8F252A" w14:textId="40DA01F9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102, 103, 112, 204, 206, 216, 217, 218, 330</w:t>
            </w:r>
          </w:p>
          <w:p w14:paraId="079603EC" w14:textId="54E209C3" w:rsidR="005C71D1" w:rsidRPr="00244908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3C7CECFE" w14:textId="77777777" w:rsidTr="00303BE9">
        <w:trPr>
          <w:trHeight w:val="155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69C10025" w14:textId="77777777" w:rsidR="00203F00" w:rsidRDefault="005C71D1" w:rsidP="00303BE9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10:30 – 10:40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</w:p>
          <w:p w14:paraId="0FAEB5B0" w14:textId="5616A48F" w:rsidR="005C71D1" w:rsidRPr="00244908" w:rsidRDefault="005C71D1" w:rsidP="00303BE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5C71D1" w:rsidRPr="00C44DCF" w14:paraId="5572C111" w14:textId="77777777" w:rsidTr="00203F00">
        <w:trPr>
          <w:trHeight w:val="1530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1F9C8DC3" w14:textId="77777777" w:rsidR="005C71D1" w:rsidRPr="00C44DCF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F7423D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3.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Основные инструменты работы тьютора</w:t>
            </w:r>
          </w:p>
          <w:p w14:paraId="4FB4F42D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C085044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FC2C74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10:40 – 11:25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42196A" w14:textId="755CF756" w:rsidR="005C71D1" w:rsidRPr="00244908" w:rsidRDefault="00D80829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Мусанова Светлана Семеновна, кандидат филологических наук, заведующий кафедрой общего образования ГОУДПО «Коми республиканский институт развития образования» </w:t>
            </w:r>
            <w:r w:rsidR="004C5063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59E9F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6583D691" w14:textId="02E3F462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102, 103, 112, 204, 206, 216, 217, 218, 330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77598C6" w14:textId="626B24CA" w:rsidR="005C71D1" w:rsidRPr="00244908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D80829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7921A747" w14:textId="77777777" w:rsidTr="00203F00">
        <w:trPr>
          <w:trHeight w:val="1256"/>
        </w:trPr>
        <w:tc>
          <w:tcPr>
            <w:tcW w:w="27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657A8D" w14:textId="77777777" w:rsidR="005C71D1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1B30BE" w14:textId="77777777" w:rsidR="005C71D1" w:rsidRPr="00244908" w:rsidRDefault="005C71D1" w:rsidP="00303BE9">
            <w:pPr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Тема 4.</w:t>
            </w:r>
            <w:r w:rsidRPr="00244908">
              <w:rPr>
                <w:sz w:val="20"/>
                <w:szCs w:val="20"/>
              </w:rPr>
              <w:t xml:space="preserve">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Эффективная комбинация цифровых инструментов для организации работы тьютора (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Bigbluebutton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Skype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Zoom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discord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Kahoot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Nearpod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learningapps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29A15E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11.25 – 12.10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083C4" w14:textId="6FEFFB98" w:rsidR="004C5063" w:rsidRPr="00244908" w:rsidRDefault="00D80829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О</w:t>
            </w:r>
            <w:r w:rsidR="004C5063" w:rsidRPr="004C5063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лейников Николай Николаевич</w:t>
            </w:r>
            <w:r w:rsidR="004C5063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,</w:t>
            </w:r>
            <w:r w:rsidRPr="00D80829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старший преподаватель кафедры информатики и информационных технологий</w:t>
            </w:r>
            <w:r w:rsidR="005B10FB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Гуманитарно-Педагогической Академии (филиал) ФГАОУ ВО «Крымский федеральный университет имени В.И. Вернад</w:t>
            </w:r>
            <w:r w:rsid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ского» в </w:t>
            </w:r>
            <w:proofErr w:type="spellStart"/>
            <w:r w:rsid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г.Ялте</w:t>
            </w:r>
            <w:proofErr w:type="spellEnd"/>
            <w:r w:rsid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(</w:t>
            </w:r>
            <w:r w:rsidR="004C5063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видео</w:t>
            </w:r>
            <w:r w:rsid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)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21996" w14:textId="770B3019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102, 103, 112, 204, 206, 216, 217, 218, 330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E6BD045" w14:textId="1C77566D" w:rsidR="005C71D1" w:rsidRPr="00244908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7FC6D46B" w14:textId="77777777" w:rsidTr="00303BE9">
        <w:trPr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1B422F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>12:10 – 13:10 ОБЕД</w:t>
            </w:r>
          </w:p>
        </w:tc>
      </w:tr>
      <w:tr w:rsidR="005C71D1" w:rsidRPr="00C44DCF" w14:paraId="7E0DA438" w14:textId="77777777" w:rsidTr="00203F00">
        <w:trPr>
          <w:trHeight w:val="1497"/>
        </w:trPr>
        <w:tc>
          <w:tcPr>
            <w:tcW w:w="27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D01ACA" w14:textId="77777777" w:rsidR="005C71D1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06C10" w14:textId="093FA9EF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876402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5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Организация совместной работы педагогических работников и тьютора</w:t>
            </w:r>
          </w:p>
          <w:p w14:paraId="185E4987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77DDB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13:10 – 13:55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E43525" w14:textId="1EFC273E" w:rsidR="005C71D1" w:rsidRPr="00244908" w:rsidRDefault="009B35A6" w:rsidP="00303BE9">
            <w:pPr>
              <w:spacing w:line="240" w:lineRule="auto"/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Мусанова Светлана Семеновна, кандидат филологических наук, заведующий кафедрой общего образования 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</w:t>
            </w:r>
            <w:r w:rsidR="00B04A4D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82BFB" w14:textId="4C07E2BA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102, 103, 112, 204, 206, 216, 217, 218, 330 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EE83A34" w14:textId="03434B71" w:rsidR="005C71D1" w:rsidRPr="00244908" w:rsidRDefault="00203F00" w:rsidP="00203F00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1FDB2204" w14:textId="77777777" w:rsidTr="00203F00">
        <w:trPr>
          <w:trHeight w:val="2715"/>
        </w:trPr>
        <w:tc>
          <w:tcPr>
            <w:tcW w:w="279" w:type="pct"/>
            <w:vMerge/>
            <w:tcBorders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6C61F58C" w14:textId="77777777" w:rsidR="005C71D1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0515E9C8" w14:textId="0C249D36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876402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6</w:t>
            </w:r>
            <w:bookmarkStart w:id="0" w:name="_GoBack"/>
            <w:bookmarkEnd w:id="0"/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Направления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тьюторского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 сопровождения начинающего педагога, осуществляющего преподавание родного языка и родной литературы</w:t>
            </w:r>
          </w:p>
          <w:p w14:paraId="34B6631E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540537FC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13:55 – 14:40</w:t>
            </w:r>
          </w:p>
        </w:tc>
        <w:tc>
          <w:tcPr>
            <w:tcW w:w="12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41A054" w14:textId="7FC9C24C" w:rsidR="005C71D1" w:rsidRPr="00244908" w:rsidRDefault="009B35A6" w:rsidP="00303BE9">
            <w:pPr>
              <w:spacing w:line="240" w:lineRule="auto"/>
              <w:rPr>
                <w:rFonts w:ascii="Arial" w:hAnsi="Arial" w:cs="Arial"/>
                <w:b/>
                <w:i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Мусанова Светлана Семеновна, кандидат филологических наук, заведующий кафедрой общего образования 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</w:t>
            </w:r>
            <w:r w:rsidR="00B04A4D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vAlign w:val="center"/>
          </w:tcPr>
          <w:p w14:paraId="225CCB32" w14:textId="6591D428" w:rsidR="00203F00" w:rsidRDefault="00203F00" w:rsidP="00203F0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102, 103, 112, 204, 206, 216, 217, 218, 330  </w:t>
            </w:r>
          </w:p>
          <w:p w14:paraId="5BB091ED" w14:textId="7459901C" w:rsidR="005C71D1" w:rsidRPr="00244908" w:rsidRDefault="00203F00" w:rsidP="00203F00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В4, В5, В6, В7, В8</w:t>
            </w:r>
            <w:r w:rsidR="009B35A6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В9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15AAB9A3" w14:textId="77777777" w:rsidTr="00303BE9">
        <w:trPr>
          <w:trHeight w:val="58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34B4C307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14:40 – 14:50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</w:p>
        </w:tc>
      </w:tr>
      <w:tr w:rsidR="009B35A6" w:rsidRPr="00244908" w14:paraId="304C0EFC" w14:textId="77777777" w:rsidTr="00371FE5">
        <w:trPr>
          <w:trHeight w:val="190"/>
        </w:trPr>
        <w:tc>
          <w:tcPr>
            <w:tcW w:w="279" w:type="pct"/>
            <w:vMerge w:val="restart"/>
            <w:shd w:val="clear" w:color="auto" w:fill="auto"/>
            <w:noWrap/>
            <w:vAlign w:val="center"/>
          </w:tcPr>
          <w:p w14:paraId="102D6DE6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1484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DC12F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Практическая работа</w:t>
            </w:r>
          </w:p>
          <w:p w14:paraId="0B48FD7F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24490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Тьюторские</w:t>
            </w:r>
            <w:proofErr w:type="spellEnd"/>
            <w:r w:rsidRPr="00244908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практики в преподавании предметной области «Родной язык и родная литература»</w:t>
            </w:r>
          </w:p>
          <w:p w14:paraId="0A31A750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C680D" w14:textId="77777777" w:rsidR="009B35A6" w:rsidRPr="00244908" w:rsidRDefault="009B35A6" w:rsidP="009B35A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>14:50 – 16:20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09935" w14:textId="56D7B15E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Будний Анна Александровна, методист кафедры общего образования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61F7" w14:textId="589B262C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В1</w:t>
            </w:r>
          </w:p>
          <w:p w14:paraId="74D52728" w14:textId="58B260B3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112</w:t>
            </w:r>
          </w:p>
        </w:tc>
      </w:tr>
      <w:tr w:rsidR="009B35A6" w:rsidRPr="00244908" w14:paraId="219FA754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70E7B149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93243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E7D1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F0E99" w14:textId="572E3B04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Лапшина Елена Александровна, методист центра развития общего образования, социализации и воспитания личности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</w:t>
            </w:r>
            <w:r w:rsid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 xml:space="preserve">институт развития </w:t>
            </w:r>
            <w:proofErr w:type="gramStart"/>
            <w:r w:rsid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  <w:r w:rsidR="0012170C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DCFA" w14:textId="32DA2B0F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>Группа В2</w:t>
            </w:r>
          </w:p>
          <w:p w14:paraId="374D0AAF" w14:textId="1784A586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102</w:t>
            </w:r>
          </w:p>
        </w:tc>
      </w:tr>
      <w:tr w:rsidR="009B35A6" w:rsidRPr="00244908" w14:paraId="7482C78E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04E30D7F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7BA9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B08D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E6DE" w14:textId="0237D52E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Рочева Елена Владимировна, 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методист кафедры общего образования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9DBA" w14:textId="4029CE01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В3</w:t>
            </w:r>
          </w:p>
          <w:p w14:paraId="0CA6C290" w14:textId="2F0C9952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103</w:t>
            </w:r>
          </w:p>
        </w:tc>
      </w:tr>
      <w:tr w:rsidR="009B35A6" w:rsidRPr="00244908" w14:paraId="4BDB18DA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582E8A18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B023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5D407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3FBEA" w14:textId="58C58F40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Черных Марина Васильевна, методист лаборатории развития этнокультурного образования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2517" w14:textId="4DA7CFB3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В4</w:t>
            </w:r>
          </w:p>
          <w:p w14:paraId="7BDF981A" w14:textId="7F23433A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204</w:t>
            </w:r>
          </w:p>
        </w:tc>
      </w:tr>
      <w:tr w:rsidR="009B35A6" w14:paraId="5485AB4D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2F554354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C913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DCC1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BC5E3" w14:textId="1A160BC8" w:rsidR="009B35A6" w:rsidRPr="00842BAA" w:rsidRDefault="0012170C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Лудыкова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Валентина Матвеевна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доктор филологических наук, старший 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методист лаборатории развития этнокультурного образования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4CEA" w14:textId="29805BA6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В5</w:t>
            </w:r>
          </w:p>
          <w:p w14:paraId="3D0A705E" w14:textId="7DDD7B6D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206</w:t>
            </w:r>
          </w:p>
        </w:tc>
      </w:tr>
      <w:tr w:rsidR="009B35A6" w14:paraId="4F045F8C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27098B0E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86902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1522A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9BFF9" w14:textId="0C0172B8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Мусанова Светлана Семеновна, кандидат филологических наук, заведующий кафедрой общего образования 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5519" w14:textId="4EE66749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В6</w:t>
            </w:r>
          </w:p>
          <w:p w14:paraId="528B8F46" w14:textId="1E464E42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216</w:t>
            </w:r>
          </w:p>
        </w:tc>
      </w:tr>
      <w:tr w:rsidR="009B35A6" w14:paraId="23BA3D99" w14:textId="77777777" w:rsidTr="00371FE5">
        <w:trPr>
          <w:trHeight w:val="19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75D26602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4700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0909B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880B3" w14:textId="305CD1F6" w:rsidR="009B35A6" w:rsidRPr="00842BAA" w:rsidRDefault="0012170C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Лудыкова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Валентина Матвеевна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кандидат педагогических наук, старший 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методист лаборатории развития этнокультурного образования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0633" w14:textId="62508936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В7</w:t>
            </w:r>
          </w:p>
          <w:p w14:paraId="7FC0D50D" w14:textId="4864EDBC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217</w:t>
            </w:r>
          </w:p>
        </w:tc>
      </w:tr>
      <w:tr w:rsidR="009B35A6" w14:paraId="2B017BB3" w14:textId="77777777" w:rsidTr="009B35A6">
        <w:trPr>
          <w:trHeight w:val="7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3AD9E362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50768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A14B1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8CA6E" w14:textId="43FB3F78" w:rsidR="009B35A6" w:rsidRPr="00842BAA" w:rsidRDefault="0012170C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Волкова Анжелика Васильевна</w:t>
            </w:r>
            <w:r w:rsidRP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старший </w:t>
            </w:r>
            <w:r w:rsidRPr="0012170C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методист центра развития общего образования, социализации и воспитания личности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 xml:space="preserve">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A8D1" w14:textId="07081398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>Группа В8</w:t>
            </w:r>
          </w:p>
          <w:p w14:paraId="059B1F03" w14:textId="31F23939" w:rsidR="009B35A6" w:rsidRPr="00C749A0" w:rsidRDefault="009B35A6" w:rsidP="00C749A0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218</w:t>
            </w:r>
          </w:p>
        </w:tc>
      </w:tr>
      <w:tr w:rsidR="009B35A6" w14:paraId="7A143A4B" w14:textId="77777777" w:rsidTr="00842BAA">
        <w:trPr>
          <w:trHeight w:val="190"/>
        </w:trPr>
        <w:tc>
          <w:tcPr>
            <w:tcW w:w="27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B0F821" w14:textId="77777777" w:rsidR="009B35A6" w:rsidRPr="0009771D" w:rsidRDefault="009B35A6" w:rsidP="002B6FB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BF7D6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F8B28" w14:textId="77777777" w:rsidR="009B35A6" w:rsidRPr="00244908" w:rsidRDefault="009B35A6" w:rsidP="002B6FB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262626" w:themeColor="text1" w:themeTint="D9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A6322" w14:textId="55B370AA" w:rsidR="009B35A6" w:rsidRPr="00842BAA" w:rsidRDefault="009B35A6" w:rsidP="00842BAA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Игушева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Анна Ивановна</w:t>
            </w:r>
            <w:r w:rsidRPr="009B35A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, методист лаборатории развития этнокультурного образования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ГОУДПО «Коми республиканский институт развития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образования»   </w:t>
            </w:r>
            <w:proofErr w:type="gram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F501" w14:textId="66B95760" w:rsidR="009B35A6" w:rsidRPr="00C749A0" w:rsidRDefault="009B35A6" w:rsidP="009B35A6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Группа В</w:t>
            </w:r>
            <w:r w:rsidR="0012170C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9</w:t>
            </w:r>
          </w:p>
          <w:p w14:paraId="3459F4E1" w14:textId="5B54416E" w:rsidR="009B35A6" w:rsidRPr="00C749A0" w:rsidRDefault="009B35A6" w:rsidP="009B35A6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C749A0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330</w:t>
            </w:r>
          </w:p>
        </w:tc>
      </w:tr>
    </w:tbl>
    <w:p w14:paraId="1C94236E" w14:textId="77777777" w:rsidR="005C71D1" w:rsidRPr="00171234" w:rsidRDefault="005C71D1" w:rsidP="004A26AE">
      <w:pPr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  <w:lang w:eastAsia="ru-RU"/>
        </w:rPr>
      </w:pPr>
    </w:p>
    <w:sectPr w:rsidR="005C71D1" w:rsidRPr="00171234" w:rsidSect="000D1D78">
      <w:headerReference w:type="default" r:id="rId11"/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7EF19" w16cex:dateUtc="2021-04-19T08:59:00Z"/>
  <w16cex:commentExtensible w16cex:durableId="2427F8BC" w16cex:dateUtc="2021-04-19T09:33:00Z"/>
  <w16cex:commentExtensible w16cex:durableId="2427F8BB" w16cex:dateUtc="2021-04-19T09:02:00Z"/>
  <w16cex:commentExtensible w16cex:durableId="2427CEC6" w16cex:dateUtc="2021-04-19T06:39:00Z"/>
  <w16cex:commentExtensible w16cex:durableId="2427F70C" w16cex:dateUtc="2021-04-19T09:33:00Z"/>
  <w16cex:commentExtensible w16cex:durableId="2427F6F0" w16cex:dateUtc="2021-04-19T09:02:00Z"/>
  <w16cex:commentExtensible w16cex:durableId="2427D8DD" w16cex:dateUtc="2021-04-19T06:39:00Z"/>
  <w16cex:commentExtensible w16cex:durableId="2427F8C0" w16cex:dateUtc="2021-04-19T09:33:00Z"/>
  <w16cex:commentExtensible w16cex:durableId="2427F8BF" w16cex:dateUtc="2021-04-19T09:02:00Z"/>
  <w16cex:commentExtensible w16cex:durableId="2427F991" w16cex:dateUtc="2021-04-19T06:39:00Z"/>
  <w16cex:commentExtensible w16cex:durableId="2427F916" w16cex:dateUtc="2021-04-19T09:33:00Z"/>
  <w16cex:commentExtensible w16cex:durableId="2427F915" w16cex:dateUtc="2021-04-19T09:02:00Z"/>
  <w16cex:commentExtensible w16cex:durableId="2427DF78" w16cex:dateUtc="2021-04-19T07:52:00Z"/>
  <w16cex:commentExtensible w16cex:durableId="2427DF1A" w16cex:dateUtc="2021-04-19T06:39:00Z"/>
  <w16cex:commentExtensible w16cex:durableId="2427F96F" w16cex:dateUtc="2021-04-19T09:33:00Z"/>
  <w16cex:commentExtensible w16cex:durableId="2427F96E" w16cex:dateUtc="2021-04-19T09:02:00Z"/>
  <w16cex:commentExtensible w16cex:durableId="2427DFBD" w16cex:dateUtc="2021-04-19T06:39:00Z"/>
  <w16cex:commentExtensible w16cex:durableId="2427F971" w16cex:dateUtc="2021-04-19T09:33:00Z"/>
  <w16cex:commentExtensible w16cex:durableId="2427F970" w16cex:dateUtc="2021-04-19T09:02:00Z"/>
  <w16cex:commentExtensible w16cex:durableId="2427F508" w16cex:dateUtc="2021-04-19T06:39:00Z"/>
  <w16cex:commentExtensible w16cex:durableId="2427F5F9" w16cex:dateUtc="2021-04-19T09:28:00Z"/>
  <w16cex:commentExtensible w16cex:durableId="2427F509" w16cex:dateUtc="2021-04-19T06:39:00Z"/>
  <w16cex:commentExtensible w16cex:durableId="2427F609" w16cex:dateUtc="2021-04-19T09:28:00Z"/>
  <w16cex:commentExtensible w16cex:durableId="2427F50A" w16cex:dateUtc="2021-04-19T06:39:00Z"/>
  <w16cex:commentExtensible w16cex:durableId="2427F60E" w16cex:dateUtc="2021-04-19T09:29:00Z"/>
  <w16cex:commentExtensible w16cex:durableId="2427F50B" w16cex:dateUtc="2021-04-19T06:39:00Z"/>
  <w16cex:commentExtensible w16cex:durableId="2427F613" w16cex:dateUtc="2021-04-19T09:29:00Z"/>
  <w16cex:commentExtensible w16cex:durableId="2427F540" w16cex:dateUtc="2021-04-19T06:39:00Z"/>
  <w16cex:commentExtensible w16cex:durableId="2427F618" w16cex:dateUtc="2021-04-19T09:29:00Z"/>
  <w16cex:commentExtensible w16cex:durableId="2427F542" w16cex:dateUtc="2021-04-19T06:39:00Z"/>
  <w16cex:commentExtensible w16cex:durableId="2427F61D" w16cex:dateUtc="2021-04-19T09:29:00Z"/>
  <w16cex:commentExtensible w16cex:durableId="2427F543" w16cex:dateUtc="2021-04-19T06:39:00Z"/>
  <w16cex:commentExtensible w16cex:durableId="2427F622" w16cex:dateUtc="2021-04-19T09:29:00Z"/>
  <w16cex:commentExtensible w16cex:durableId="2427F544" w16cex:dateUtc="2021-04-19T06:39:00Z"/>
  <w16cex:commentExtensible w16cex:durableId="2427F626" w16cex:dateUtc="2021-04-19T09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49A04" w14:textId="77777777" w:rsidR="00312F3F" w:rsidRDefault="00312F3F" w:rsidP="004A26AE">
      <w:pPr>
        <w:spacing w:after="0" w:line="240" w:lineRule="auto"/>
      </w:pPr>
      <w:r>
        <w:separator/>
      </w:r>
    </w:p>
  </w:endnote>
  <w:endnote w:type="continuationSeparator" w:id="0">
    <w:p w14:paraId="0E0CF2EB" w14:textId="77777777" w:rsidR="00312F3F" w:rsidRDefault="00312F3F" w:rsidP="004A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ECB60C38-5CC2-46F4-B5D4-4FF6C70D67C9}"/>
    <w:embedBold r:id="rId2" w:fontKey="{CE530EAE-797E-4BD3-9AA3-14EB18107AFB}"/>
    <w:embedItalic r:id="rId3" w:fontKey="{DB5B09DA-612C-4FEE-A60C-5B4059432A85}"/>
    <w:embedBoldItalic r:id="rId4" w:fontKey="{11512713-A8C3-4B2E-8616-A34D9F6827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B188B3D1-5BA5-4E54-9FF9-B6D3C76C0B92}"/>
    <w:embedBold r:id="rId6" w:fontKey="{434FC620-B247-4B3C-8596-3C8D5C55DB19}"/>
    <w:embedItalic r:id="rId7" w:fontKey="{450DE801-3370-4CD6-8D5E-A51EEB6F8AB5}"/>
    <w:embedBoldItalic r:id="rId8" w:fontKey="{E62A492F-34EF-42CC-B791-FA31AF2F4428}"/>
  </w:font>
  <w:font w:name="Roboto Slab SemiBold">
    <w:charset w:val="CC"/>
    <w:family w:val="auto"/>
    <w:pitch w:val="variable"/>
    <w:sig w:usb0="200002FF" w:usb1="0000005B" w:usb2="00000020" w:usb3="00000000" w:csb0="0000019F" w:csb1="00000000"/>
    <w:embedRegular r:id="rId9" w:subsetted="1" w:fontKey="{FB4EB83E-FD09-4148-83F6-EFE5BA555AE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 Slab">
    <w:charset w:val="CC"/>
    <w:family w:val="auto"/>
    <w:pitch w:val="variable"/>
    <w:sig w:usb0="E00002FF" w:usb1="5000205B" w:usb2="00000020" w:usb3="00000000" w:csb0="0000019F" w:csb1="00000000"/>
    <w:embedRegular r:id="rId10" w:subsetted="1" w:fontKey="{528092C3-AB8E-48FA-AF2E-AF5AC9B5F9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4868DE50-F461-4254-843E-19C4C4D81B43}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___WRD_EMBED_SUB_43">
    <w:altName w:val="Calibri"/>
    <w:charset w:val="CC"/>
    <w:family w:val="auto"/>
    <w:pitch w:val="variable"/>
    <w:sig w:usb0="200002FF" w:usb1="00000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82E4D" w14:textId="0D7C55AF" w:rsidR="004A26AE" w:rsidRDefault="007E3C6C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5EFDB02" wp14:editId="56DEEA68">
          <wp:simplePos x="0" y="0"/>
          <wp:positionH relativeFrom="column">
            <wp:posOffset>-736270</wp:posOffset>
          </wp:positionH>
          <wp:positionV relativeFrom="paragraph">
            <wp:posOffset>-155015</wp:posOffset>
          </wp:positionV>
          <wp:extent cx="7576578" cy="779120"/>
          <wp:effectExtent l="0" t="0" r="0" b="254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578" cy="7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11932" w14:textId="77777777" w:rsidR="00312F3F" w:rsidRDefault="00312F3F" w:rsidP="004A26AE">
      <w:pPr>
        <w:spacing w:after="0" w:line="240" w:lineRule="auto"/>
      </w:pPr>
      <w:r>
        <w:separator/>
      </w:r>
    </w:p>
  </w:footnote>
  <w:footnote w:type="continuationSeparator" w:id="0">
    <w:p w14:paraId="2C23D669" w14:textId="77777777" w:rsidR="00312F3F" w:rsidRDefault="00312F3F" w:rsidP="004A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2B9BF" w14:textId="5AF1A29C" w:rsidR="004A26AE" w:rsidRPr="004A26AE" w:rsidRDefault="007E3C6C" w:rsidP="004A26AE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F82EAA" wp14:editId="74334A79">
          <wp:simplePos x="0" y="0"/>
          <wp:positionH relativeFrom="column">
            <wp:posOffset>-731520</wp:posOffset>
          </wp:positionH>
          <wp:positionV relativeFrom="paragraph">
            <wp:posOffset>-451485</wp:posOffset>
          </wp:positionV>
          <wp:extent cx="7617350" cy="903025"/>
          <wp:effectExtent l="0" t="0" r="3175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350" cy="90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3A"/>
    <w:rsid w:val="000D1D78"/>
    <w:rsid w:val="000E1A93"/>
    <w:rsid w:val="000E31D8"/>
    <w:rsid w:val="0012170C"/>
    <w:rsid w:val="001219AD"/>
    <w:rsid w:val="001700F8"/>
    <w:rsid w:val="00171234"/>
    <w:rsid w:val="00197722"/>
    <w:rsid w:val="001E1E48"/>
    <w:rsid w:val="00203F00"/>
    <w:rsid w:val="00312F3F"/>
    <w:rsid w:val="003978D3"/>
    <w:rsid w:val="00477A3A"/>
    <w:rsid w:val="004A26AE"/>
    <w:rsid w:val="004C5063"/>
    <w:rsid w:val="00520D3F"/>
    <w:rsid w:val="0052142F"/>
    <w:rsid w:val="005B10FB"/>
    <w:rsid w:val="005C71D1"/>
    <w:rsid w:val="00720E38"/>
    <w:rsid w:val="0078165D"/>
    <w:rsid w:val="007C5003"/>
    <w:rsid w:val="007E3C6C"/>
    <w:rsid w:val="00842BAA"/>
    <w:rsid w:val="00876402"/>
    <w:rsid w:val="009B35A6"/>
    <w:rsid w:val="009C49CA"/>
    <w:rsid w:val="00A022E0"/>
    <w:rsid w:val="00B04A4D"/>
    <w:rsid w:val="00B07798"/>
    <w:rsid w:val="00BF5245"/>
    <w:rsid w:val="00C44DD7"/>
    <w:rsid w:val="00C67294"/>
    <w:rsid w:val="00C749A0"/>
    <w:rsid w:val="00C8372D"/>
    <w:rsid w:val="00CD4B48"/>
    <w:rsid w:val="00D02596"/>
    <w:rsid w:val="00D66DA1"/>
    <w:rsid w:val="00D80829"/>
    <w:rsid w:val="00D90BBF"/>
    <w:rsid w:val="00F34910"/>
    <w:rsid w:val="00F461EE"/>
    <w:rsid w:val="00F90328"/>
    <w:rsid w:val="00FA39A2"/>
    <w:rsid w:val="00FC33D9"/>
    <w:rsid w:val="00FD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23EC0"/>
  <w15:chartTrackingRefBased/>
  <w15:docId w15:val="{C84005D7-3030-47CD-8BE4-5EF8F086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1D78"/>
  </w:style>
  <w:style w:type="paragraph" w:styleId="1">
    <w:name w:val="heading 1"/>
    <w:basedOn w:val="a"/>
    <w:next w:val="a"/>
    <w:link w:val="10"/>
    <w:uiPriority w:val="9"/>
    <w:qFormat/>
    <w:rsid w:val="00171234"/>
    <w:pPr>
      <w:spacing w:line="240" w:lineRule="auto"/>
      <w:jc w:val="center"/>
      <w:outlineLvl w:val="0"/>
    </w:pPr>
    <w:rPr>
      <w:rFonts w:ascii="Roboto Slab SemiBold" w:hAnsi="Roboto Slab SemiBold"/>
      <w:color w:val="FFFFFF" w:themeColor="background1"/>
      <w:sz w:val="80"/>
      <w:szCs w:val="80"/>
    </w:rPr>
  </w:style>
  <w:style w:type="paragraph" w:styleId="2">
    <w:name w:val="heading 2"/>
    <w:basedOn w:val="a0"/>
    <w:next w:val="a"/>
    <w:link w:val="20"/>
    <w:uiPriority w:val="9"/>
    <w:unhideWhenUsed/>
    <w:qFormat/>
    <w:rsid w:val="00171234"/>
    <w:pPr>
      <w:spacing w:before="0" w:beforeAutospacing="0" w:after="150" w:afterAutospacing="0"/>
      <w:outlineLvl w:val="1"/>
    </w:pPr>
    <w:rPr>
      <w:rFonts w:asciiTheme="majorHAnsi" w:hAnsiTheme="majorHAnsi" w:cstheme="majorHAnsi"/>
      <w:b/>
      <w:bCs/>
      <w:color w:val="0070C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71234"/>
    <w:pPr>
      <w:outlineLvl w:val="2"/>
    </w:pPr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7123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rsid w:val="000D1D7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4A26AE"/>
  </w:style>
  <w:style w:type="paragraph" w:styleId="a6">
    <w:name w:val="footer"/>
    <w:basedOn w:val="a"/>
    <w:link w:val="a7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4A26AE"/>
  </w:style>
  <w:style w:type="paragraph" w:styleId="a0">
    <w:name w:val="Normal (Web)"/>
    <w:basedOn w:val="a"/>
    <w:uiPriority w:val="99"/>
    <w:semiHidden/>
    <w:unhideWhenUsed/>
    <w:rsid w:val="000D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71234"/>
    <w:rPr>
      <w:rFonts w:ascii="Roboto Slab SemiBold" w:hAnsi="Roboto Slab SemiBold"/>
      <w:color w:val="FFFFFF" w:themeColor="background1"/>
      <w:sz w:val="80"/>
      <w:szCs w:val="80"/>
    </w:rPr>
  </w:style>
  <w:style w:type="character" w:customStyle="1" w:styleId="20">
    <w:name w:val="Заголовок 2 Знак"/>
    <w:basedOn w:val="a1"/>
    <w:link w:val="2"/>
    <w:uiPriority w:val="9"/>
    <w:rsid w:val="00171234"/>
    <w:rPr>
      <w:rFonts w:asciiTheme="majorHAnsi" w:eastAsia="Times New Roman" w:hAnsiTheme="majorHAnsi" w:cstheme="majorHAnsi"/>
      <w:b/>
      <w:bCs/>
      <w:color w:val="0070C0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71234"/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71234"/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D1D7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0D1D7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semiHidden/>
    <w:rsid w:val="000D1D7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8">
    <w:name w:val="caption"/>
    <w:basedOn w:val="a"/>
    <w:next w:val="a"/>
    <w:uiPriority w:val="35"/>
    <w:semiHidden/>
    <w:unhideWhenUsed/>
    <w:qFormat/>
    <w:rsid w:val="000D1D7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9">
    <w:name w:val="Title"/>
    <w:basedOn w:val="a"/>
    <w:next w:val="a"/>
    <w:link w:val="aa"/>
    <w:uiPriority w:val="10"/>
    <w:rsid w:val="000D1D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a">
    <w:name w:val="Заголовок Знак"/>
    <w:basedOn w:val="a1"/>
    <w:link w:val="a9"/>
    <w:uiPriority w:val="10"/>
    <w:rsid w:val="000D1D7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b">
    <w:name w:val="Subtitle"/>
    <w:basedOn w:val="4"/>
    <w:next w:val="a"/>
    <w:link w:val="ac"/>
    <w:uiPriority w:val="11"/>
    <w:qFormat/>
    <w:rsid w:val="00171234"/>
    <w:rPr>
      <w:i w:val="0"/>
      <w:iCs w:val="0"/>
    </w:rPr>
  </w:style>
  <w:style w:type="character" w:customStyle="1" w:styleId="ac">
    <w:name w:val="Подзаголовок Знак"/>
    <w:basedOn w:val="a1"/>
    <w:link w:val="ab"/>
    <w:uiPriority w:val="11"/>
    <w:rsid w:val="0017123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d">
    <w:name w:val="Strong"/>
    <w:basedOn w:val="a1"/>
    <w:uiPriority w:val="22"/>
    <w:qFormat/>
    <w:rsid w:val="000D1D78"/>
    <w:rPr>
      <w:b/>
      <w:bCs/>
    </w:rPr>
  </w:style>
  <w:style w:type="character" w:styleId="ae">
    <w:name w:val="Emphasis"/>
    <w:basedOn w:val="a1"/>
    <w:uiPriority w:val="20"/>
    <w:qFormat/>
    <w:rsid w:val="000D1D78"/>
    <w:rPr>
      <w:i/>
      <w:iCs/>
      <w:color w:val="000000" w:themeColor="text1"/>
    </w:rPr>
  </w:style>
  <w:style w:type="paragraph" w:styleId="af">
    <w:name w:val="No Spacing"/>
    <w:uiPriority w:val="1"/>
    <w:qFormat/>
    <w:rsid w:val="000D1D7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D1D7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1"/>
    <w:link w:val="21"/>
    <w:uiPriority w:val="29"/>
    <w:rsid w:val="000D1D7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rsid w:val="000D1D7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1">
    <w:name w:val="Выделенная цитата Знак"/>
    <w:basedOn w:val="a1"/>
    <w:link w:val="af0"/>
    <w:uiPriority w:val="30"/>
    <w:rsid w:val="000D1D78"/>
    <w:rPr>
      <w:rFonts w:asciiTheme="majorHAnsi" w:eastAsiaTheme="majorEastAsia" w:hAnsiTheme="majorHAnsi" w:cstheme="majorBidi"/>
      <w:sz w:val="24"/>
      <w:szCs w:val="24"/>
    </w:rPr>
  </w:style>
  <w:style w:type="character" w:styleId="af2">
    <w:name w:val="Subtle Emphasis"/>
    <w:uiPriority w:val="19"/>
    <w:qFormat/>
    <w:rsid w:val="00171234"/>
    <w:rPr>
      <w:b/>
      <w:bCs/>
      <w:color w:val="000000" w:themeColor="text1"/>
    </w:rPr>
  </w:style>
  <w:style w:type="character" w:styleId="af3">
    <w:name w:val="Intense Emphasis"/>
    <w:basedOn w:val="a1"/>
    <w:uiPriority w:val="21"/>
    <w:qFormat/>
    <w:rsid w:val="00171234"/>
    <w:rPr>
      <w:b/>
      <w:bCs/>
      <w:i/>
      <w:iCs/>
    </w:rPr>
  </w:style>
  <w:style w:type="character" w:styleId="af4">
    <w:name w:val="Subtle Reference"/>
    <w:basedOn w:val="a1"/>
    <w:uiPriority w:val="31"/>
    <w:qFormat/>
    <w:rsid w:val="000D1D7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5">
    <w:name w:val="Intense Reference"/>
    <w:basedOn w:val="a1"/>
    <w:uiPriority w:val="32"/>
    <w:qFormat/>
    <w:rsid w:val="000D1D78"/>
    <w:rPr>
      <w:b/>
      <w:bCs/>
      <w:caps w:val="0"/>
      <w:smallCaps/>
      <w:color w:val="auto"/>
      <w:spacing w:val="0"/>
      <w:u w:val="single"/>
    </w:rPr>
  </w:style>
  <w:style w:type="character" w:styleId="af6">
    <w:name w:val="Book Title"/>
    <w:basedOn w:val="a1"/>
    <w:uiPriority w:val="33"/>
    <w:qFormat/>
    <w:rsid w:val="000D1D78"/>
    <w:rPr>
      <w:b/>
      <w:bCs/>
      <w:caps w:val="0"/>
      <w:smallCap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0D1D78"/>
    <w:pPr>
      <w:outlineLvl w:val="9"/>
    </w:pPr>
  </w:style>
  <w:style w:type="paragraph" w:customStyle="1" w:styleId="text-justify">
    <w:name w:val="text-justify"/>
    <w:basedOn w:val="a"/>
    <w:link w:val="text-justify0"/>
    <w:rsid w:val="005C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justify0">
    <w:name w:val="text-justify Знак"/>
    <w:basedOn w:val="a1"/>
    <w:link w:val="text-justify"/>
    <w:rsid w:val="005C7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5C71D1"/>
    <w:rPr>
      <w:color w:val="0000FF"/>
      <w:u w:val="single"/>
    </w:rPr>
  </w:style>
  <w:style w:type="paragraph" w:customStyle="1" w:styleId="11">
    <w:name w:val="Стиль11"/>
    <w:basedOn w:val="text-justify"/>
    <w:link w:val="110"/>
    <w:qFormat/>
    <w:rsid w:val="005C71D1"/>
    <w:pPr>
      <w:shd w:val="clear" w:color="auto" w:fill="FFFFFF"/>
      <w:spacing w:after="150"/>
      <w:jc w:val="both"/>
    </w:pPr>
    <w:rPr>
      <w:rFonts w:ascii="Arial" w:hAnsi="Arial" w:cs="Arial"/>
      <w:color w:val="333333"/>
      <w:sz w:val="28"/>
      <w:szCs w:val="28"/>
    </w:rPr>
  </w:style>
  <w:style w:type="character" w:customStyle="1" w:styleId="110">
    <w:name w:val="Стиль11 Знак"/>
    <w:basedOn w:val="text-justify0"/>
    <w:link w:val="11"/>
    <w:rsid w:val="005C71D1"/>
    <w:rPr>
      <w:rFonts w:ascii="Arial" w:eastAsia="Times New Roman" w:hAnsi="Arial" w:cs="Arial"/>
      <w:color w:val="333333"/>
      <w:sz w:val="28"/>
      <w:szCs w:val="28"/>
      <w:shd w:val="clear" w:color="auto" w:fill="FFFFFF"/>
      <w:lang w:eastAsia="ru-RU"/>
    </w:rPr>
  </w:style>
  <w:style w:type="paragraph" w:customStyle="1" w:styleId="12">
    <w:name w:val="таблСлева12"/>
    <w:basedOn w:val="a"/>
    <w:uiPriority w:val="3"/>
    <w:qFormat/>
    <w:rsid w:val="005C71D1"/>
    <w:pPr>
      <w:snapToGrid w:val="0"/>
      <w:spacing w:after="0" w:line="24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styleId="af9">
    <w:name w:val="annotation reference"/>
    <w:basedOn w:val="a1"/>
    <w:uiPriority w:val="99"/>
    <w:semiHidden/>
    <w:unhideWhenUsed/>
    <w:rsid w:val="005C71D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5C71D1"/>
    <w:pPr>
      <w:spacing w:after="200" w:line="240" w:lineRule="auto"/>
    </w:pPr>
    <w:rPr>
      <w:rFonts w:eastAsiaTheme="minorHAnsi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5C71D1"/>
    <w:rPr>
      <w:rFonts w:eastAsiaTheme="minorHAnsi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B04A4D"/>
    <w:pPr>
      <w:spacing w:after="160"/>
    </w:pPr>
    <w:rPr>
      <w:rFonts w:eastAsiaTheme="minorEastAsia"/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B04A4D"/>
    <w:rPr>
      <w:rFonts w:eastAsiaTheme="minorHAnsi"/>
      <w:b/>
      <w:bCs/>
      <w:sz w:val="20"/>
      <w:szCs w:val="20"/>
    </w:rPr>
  </w:style>
  <w:style w:type="character" w:styleId="afe">
    <w:name w:val="Unresolved Mention"/>
    <w:basedOn w:val="a1"/>
    <w:uiPriority w:val="99"/>
    <w:semiHidden/>
    <w:unhideWhenUsed/>
    <w:rsid w:val="00FD08E8"/>
    <w:rPr>
      <w:color w:val="605E5C"/>
      <w:shd w:val="clear" w:color="auto" w:fill="E1DFDD"/>
    </w:rPr>
  </w:style>
  <w:style w:type="paragraph" w:styleId="aff">
    <w:name w:val="Balloon Text"/>
    <w:basedOn w:val="a"/>
    <w:link w:val="aff0"/>
    <w:uiPriority w:val="99"/>
    <w:semiHidden/>
    <w:unhideWhenUsed/>
    <w:rsid w:val="00D80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1"/>
    <w:link w:val="aff"/>
    <w:uiPriority w:val="99"/>
    <w:semiHidden/>
    <w:rsid w:val="00D80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hyperlink" Target="https://us02web.zoom.us/j/82071262455?pwd=UjJlTHlsbVdqenp6dkdRZWRuK0lYQ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5F02A-5B9A-4F5B-8690-970C24821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User4</dc:creator>
  <cp:keywords/>
  <dc:description/>
  <cp:lastModifiedBy>Светлана Семеновна Мусанова</cp:lastModifiedBy>
  <cp:revision>23</cp:revision>
  <dcterms:created xsi:type="dcterms:W3CDTF">2021-03-31T09:34:00Z</dcterms:created>
  <dcterms:modified xsi:type="dcterms:W3CDTF">2021-04-24T08:08:00Z</dcterms:modified>
</cp:coreProperties>
</file>